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Modelo de Formulário para a Pesquisa de Satisfação</w:t>
      </w:r>
    </w:p>
    <w:p w:rsidR="00000000" w:rsidDel="00000000" w:rsidP="00000000" w:rsidRDefault="00000000" w:rsidRPr="00000000" w14:paraId="0000000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Você utilizou os serviços da(o) </w:t>
      </w:r>
      <w:r w:rsidDel="00000000" w:rsidR="00000000" w:rsidRPr="00000000">
        <w:rPr>
          <w:color w:val="cc0000"/>
          <w:rtl w:val="0"/>
        </w:rPr>
        <w:t xml:space="preserve">(nome da unidade que está realizando a pesquisa)</w:t>
      </w:r>
      <w:r w:rsidDel="00000000" w:rsidR="00000000" w:rsidRPr="00000000">
        <w:rPr>
          <w:rtl w:val="0"/>
        </w:rPr>
        <w:t xml:space="preserve"> no período </w:t>
      </w:r>
      <w:r w:rsidDel="00000000" w:rsidR="00000000" w:rsidRPr="00000000">
        <w:rPr>
          <w:color w:val="cc0000"/>
          <w:rtl w:val="0"/>
        </w:rPr>
        <w:t xml:space="preserve">(informar os últimos 12 meses)</w:t>
      </w:r>
      <w:r w:rsidDel="00000000" w:rsidR="00000000" w:rsidRPr="00000000">
        <w:rPr>
          <w:rtl w:val="0"/>
        </w:rPr>
        <w:t xml:space="preserve">?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Você é:</w:t>
      </w:r>
    </w:p>
    <w:p w:rsidR="00000000" w:rsidDel="00000000" w:rsidP="00000000" w:rsidRDefault="00000000" w:rsidRPr="00000000" w14:paraId="00000006">
      <w:pPr>
        <w:numPr>
          <w:ilvl w:val="1"/>
          <w:numId w:val="2"/>
        </w:numPr>
        <w:ind w:left="144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Discente</w:t>
      </w:r>
    </w:p>
    <w:p w:rsidR="00000000" w:rsidDel="00000000" w:rsidP="00000000" w:rsidRDefault="00000000" w:rsidRPr="00000000" w14:paraId="00000007">
      <w:pPr>
        <w:numPr>
          <w:ilvl w:val="1"/>
          <w:numId w:val="2"/>
        </w:numPr>
        <w:ind w:left="144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Docente</w:t>
      </w:r>
    </w:p>
    <w:p w:rsidR="00000000" w:rsidDel="00000000" w:rsidP="00000000" w:rsidRDefault="00000000" w:rsidRPr="00000000" w14:paraId="00000008">
      <w:pPr>
        <w:numPr>
          <w:ilvl w:val="1"/>
          <w:numId w:val="2"/>
        </w:numPr>
        <w:ind w:left="144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TAE</w:t>
      </w:r>
    </w:p>
    <w:p w:rsidR="00000000" w:rsidDel="00000000" w:rsidP="00000000" w:rsidRDefault="00000000" w:rsidRPr="00000000" w14:paraId="00000009">
      <w:pPr>
        <w:numPr>
          <w:ilvl w:val="1"/>
          <w:numId w:val="2"/>
        </w:numPr>
        <w:ind w:left="144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Estagiário</w:t>
      </w:r>
    </w:p>
    <w:p w:rsidR="00000000" w:rsidDel="00000000" w:rsidP="00000000" w:rsidRDefault="00000000" w:rsidRPr="00000000" w14:paraId="0000000A">
      <w:pPr>
        <w:numPr>
          <w:ilvl w:val="1"/>
          <w:numId w:val="2"/>
        </w:numPr>
        <w:ind w:left="144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Terceirizado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Quais os principais serviços que você utilizou da unidade? </w:t>
      </w:r>
      <w:r w:rsidDel="00000000" w:rsidR="00000000" w:rsidRPr="00000000">
        <w:rPr>
          <w:color w:val="cc0000"/>
          <w:rtl w:val="0"/>
        </w:rPr>
        <w:t xml:space="preserve">(elencar lista de serviços para uma ou mais opções conforme o caso)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Qual o principal meio de comunicação que você utilizou quando precisou dos serviços da unidade?</w:t>
      </w:r>
    </w:p>
    <w:p w:rsidR="00000000" w:rsidDel="00000000" w:rsidP="00000000" w:rsidRDefault="00000000" w:rsidRPr="00000000" w14:paraId="0000000D">
      <w:pPr>
        <w:numPr>
          <w:ilvl w:val="1"/>
          <w:numId w:val="2"/>
        </w:numPr>
        <w:ind w:left="1440" w:hanging="360"/>
        <w:jc w:val="both"/>
        <w:rPr/>
      </w:pPr>
      <w:r w:rsidDel="00000000" w:rsidR="00000000" w:rsidRPr="00000000">
        <w:rPr>
          <w:rtl w:val="0"/>
        </w:rPr>
        <w:t xml:space="preserve">E-mail do setor</w:t>
      </w:r>
    </w:p>
    <w:p w:rsidR="00000000" w:rsidDel="00000000" w:rsidP="00000000" w:rsidRDefault="00000000" w:rsidRPr="00000000" w14:paraId="0000000E">
      <w:pPr>
        <w:numPr>
          <w:ilvl w:val="1"/>
          <w:numId w:val="2"/>
        </w:numPr>
        <w:ind w:left="1440" w:hanging="360"/>
        <w:jc w:val="both"/>
        <w:rPr/>
      </w:pPr>
      <w:r w:rsidDel="00000000" w:rsidR="00000000" w:rsidRPr="00000000">
        <w:rPr>
          <w:rtl w:val="0"/>
        </w:rPr>
        <w:t xml:space="preserve">E-mail do servidor responsável</w:t>
      </w:r>
    </w:p>
    <w:p w:rsidR="00000000" w:rsidDel="00000000" w:rsidP="00000000" w:rsidRDefault="00000000" w:rsidRPr="00000000" w14:paraId="0000000F">
      <w:pPr>
        <w:numPr>
          <w:ilvl w:val="1"/>
          <w:numId w:val="2"/>
        </w:numPr>
        <w:ind w:left="1440" w:hanging="360"/>
        <w:jc w:val="both"/>
        <w:rPr/>
      </w:pPr>
      <w:r w:rsidDel="00000000" w:rsidR="00000000" w:rsidRPr="00000000">
        <w:rPr>
          <w:rtl w:val="0"/>
        </w:rPr>
        <w:t xml:space="preserve">Telefone/ramal da unidade</w:t>
      </w:r>
    </w:p>
    <w:p w:rsidR="00000000" w:rsidDel="00000000" w:rsidP="00000000" w:rsidRDefault="00000000" w:rsidRPr="00000000" w14:paraId="00000010">
      <w:pPr>
        <w:numPr>
          <w:ilvl w:val="1"/>
          <w:numId w:val="2"/>
        </w:numPr>
        <w:ind w:left="1440" w:hanging="360"/>
        <w:jc w:val="both"/>
        <w:rPr/>
      </w:pPr>
      <w:r w:rsidDel="00000000" w:rsidR="00000000" w:rsidRPr="00000000">
        <w:rPr>
          <w:rtl w:val="0"/>
        </w:rPr>
        <w:t xml:space="preserve">Telefone/whatsapp do servidor responsável</w:t>
      </w:r>
    </w:p>
    <w:p w:rsidR="00000000" w:rsidDel="00000000" w:rsidP="00000000" w:rsidRDefault="00000000" w:rsidRPr="00000000" w14:paraId="00000011">
      <w:pPr>
        <w:numPr>
          <w:ilvl w:val="1"/>
          <w:numId w:val="2"/>
        </w:numPr>
        <w:ind w:left="144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Formulário próprio disponível na página da unidade </w:t>
      </w:r>
      <w:r w:rsidDel="00000000" w:rsidR="00000000" w:rsidRPr="00000000">
        <w:rPr>
          <w:color w:val="cc0000"/>
          <w:rtl w:val="0"/>
        </w:rPr>
        <w:t xml:space="preserve">(caso a unidade utilizar desses meios. ex: glpi, sipac…)</w:t>
      </w:r>
    </w:p>
    <w:p w:rsidR="00000000" w:rsidDel="00000000" w:rsidP="00000000" w:rsidRDefault="00000000" w:rsidRPr="00000000" w14:paraId="00000012">
      <w:pPr>
        <w:numPr>
          <w:ilvl w:val="1"/>
          <w:numId w:val="2"/>
        </w:numPr>
        <w:ind w:left="1440" w:hanging="360"/>
        <w:jc w:val="both"/>
        <w:rPr/>
      </w:pPr>
      <w:r w:rsidDel="00000000" w:rsidR="00000000" w:rsidRPr="00000000">
        <w:rPr>
          <w:rtl w:val="0"/>
        </w:rPr>
        <w:t xml:space="preserve">Só fui atendido presencialmente</w:t>
      </w:r>
      <w:r w:rsidDel="00000000" w:rsidR="00000000" w:rsidRPr="00000000">
        <w:rPr>
          <w:rtl w:val="0"/>
        </w:rPr>
        <w:t xml:space="preserve"> =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Como você classificaria a acessibilidade de contato com os servidores da unidade?</w:t>
      </w:r>
    </w:p>
    <w:p w:rsidR="00000000" w:rsidDel="00000000" w:rsidP="00000000" w:rsidRDefault="00000000" w:rsidRPr="00000000" w14:paraId="00000014">
      <w:pPr>
        <w:numPr>
          <w:ilvl w:val="1"/>
          <w:numId w:val="2"/>
        </w:numPr>
        <w:ind w:left="144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Unidade fácil de contatar</w:t>
      </w:r>
    </w:p>
    <w:p w:rsidR="00000000" w:rsidDel="00000000" w:rsidP="00000000" w:rsidRDefault="00000000" w:rsidRPr="00000000" w14:paraId="00000015">
      <w:pPr>
        <w:numPr>
          <w:ilvl w:val="1"/>
          <w:numId w:val="2"/>
        </w:numPr>
        <w:ind w:left="1440" w:hanging="360"/>
        <w:jc w:val="both"/>
      </w:pPr>
      <w:r w:rsidDel="00000000" w:rsidR="00000000" w:rsidRPr="00000000">
        <w:rPr>
          <w:rtl w:val="0"/>
        </w:rPr>
        <w:t xml:space="preserve">Unidade difícil de contatar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Como você classificaria o atendimento (comunicação, presteza, cuidado, educação…) dos servidores da equipe de trabalho da unidade, que você recebeu, para a resolução da(s) demanda(s) solicitada(s)?</w:t>
      </w:r>
    </w:p>
    <w:p w:rsidR="00000000" w:rsidDel="00000000" w:rsidP="00000000" w:rsidRDefault="00000000" w:rsidRPr="00000000" w14:paraId="00000017">
      <w:pPr>
        <w:numPr>
          <w:ilvl w:val="1"/>
          <w:numId w:val="2"/>
        </w:numPr>
        <w:ind w:left="1440" w:hanging="360"/>
        <w:jc w:val="both"/>
        <w:rPr/>
      </w:pPr>
      <w:r w:rsidDel="00000000" w:rsidR="00000000" w:rsidRPr="00000000">
        <w:rPr>
          <w:rtl w:val="0"/>
        </w:rPr>
        <w:t xml:space="preserve">Atendimento ótimo </w:t>
      </w:r>
    </w:p>
    <w:p w:rsidR="00000000" w:rsidDel="00000000" w:rsidP="00000000" w:rsidRDefault="00000000" w:rsidRPr="00000000" w14:paraId="00000018">
      <w:pPr>
        <w:numPr>
          <w:ilvl w:val="1"/>
          <w:numId w:val="2"/>
        </w:numPr>
        <w:ind w:left="1440" w:hanging="360"/>
        <w:jc w:val="both"/>
        <w:rPr/>
      </w:pPr>
      <w:r w:rsidDel="00000000" w:rsidR="00000000" w:rsidRPr="00000000">
        <w:rPr>
          <w:rtl w:val="0"/>
        </w:rPr>
        <w:t xml:space="preserve">Atendimento bom</w:t>
      </w:r>
    </w:p>
    <w:p w:rsidR="00000000" w:rsidDel="00000000" w:rsidP="00000000" w:rsidRDefault="00000000" w:rsidRPr="00000000" w14:paraId="00000019">
      <w:pPr>
        <w:numPr>
          <w:ilvl w:val="1"/>
          <w:numId w:val="2"/>
        </w:numPr>
        <w:ind w:left="1440" w:hanging="360"/>
        <w:jc w:val="both"/>
        <w:rPr/>
      </w:pPr>
      <w:r w:rsidDel="00000000" w:rsidR="00000000" w:rsidRPr="00000000">
        <w:rPr>
          <w:rtl w:val="0"/>
        </w:rPr>
        <w:t xml:space="preserve">Atendimento normal ou razoável</w:t>
      </w:r>
    </w:p>
    <w:p w:rsidR="00000000" w:rsidDel="00000000" w:rsidP="00000000" w:rsidRDefault="00000000" w:rsidRPr="00000000" w14:paraId="0000001A">
      <w:pPr>
        <w:numPr>
          <w:ilvl w:val="1"/>
          <w:numId w:val="2"/>
        </w:numPr>
        <w:ind w:left="1440" w:hanging="360"/>
        <w:jc w:val="both"/>
        <w:rPr/>
      </w:pPr>
      <w:r w:rsidDel="00000000" w:rsidR="00000000" w:rsidRPr="00000000">
        <w:rPr>
          <w:rtl w:val="0"/>
        </w:rPr>
        <w:t xml:space="preserve">Atendimento ruim</w:t>
      </w:r>
    </w:p>
    <w:p w:rsidR="00000000" w:rsidDel="00000000" w:rsidP="00000000" w:rsidRDefault="00000000" w:rsidRPr="00000000" w14:paraId="0000001B">
      <w:pPr>
        <w:numPr>
          <w:ilvl w:val="1"/>
          <w:numId w:val="2"/>
        </w:numPr>
        <w:ind w:left="1440" w:hanging="360"/>
        <w:jc w:val="both"/>
        <w:rPr/>
      </w:pPr>
      <w:r w:rsidDel="00000000" w:rsidR="00000000" w:rsidRPr="00000000">
        <w:rPr>
          <w:rtl w:val="0"/>
        </w:rPr>
        <w:t xml:space="preserve">Atendimento péssimo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Como você classificaria o tempo de resposta, que você teve, da(s) demanda(s) solicitada(s)?</w:t>
      </w:r>
    </w:p>
    <w:p w:rsidR="00000000" w:rsidDel="00000000" w:rsidP="00000000" w:rsidRDefault="00000000" w:rsidRPr="00000000" w14:paraId="0000001D">
      <w:pPr>
        <w:numPr>
          <w:ilvl w:val="1"/>
          <w:numId w:val="2"/>
        </w:numPr>
        <w:ind w:left="1440" w:hanging="360"/>
        <w:jc w:val="both"/>
        <w:rPr/>
      </w:pPr>
      <w:r w:rsidDel="00000000" w:rsidR="00000000" w:rsidRPr="00000000">
        <w:rPr>
          <w:rtl w:val="0"/>
        </w:rPr>
        <w:t xml:space="preserve">Muito rápido</w:t>
      </w:r>
    </w:p>
    <w:p w:rsidR="00000000" w:rsidDel="00000000" w:rsidP="00000000" w:rsidRDefault="00000000" w:rsidRPr="00000000" w14:paraId="0000001E">
      <w:pPr>
        <w:numPr>
          <w:ilvl w:val="1"/>
          <w:numId w:val="2"/>
        </w:numPr>
        <w:ind w:left="1440" w:hanging="360"/>
        <w:jc w:val="both"/>
        <w:rPr/>
      </w:pPr>
      <w:r w:rsidDel="00000000" w:rsidR="00000000" w:rsidRPr="00000000">
        <w:rPr>
          <w:rtl w:val="0"/>
        </w:rPr>
        <w:t xml:space="preserve">Rápido</w:t>
      </w:r>
    </w:p>
    <w:p w:rsidR="00000000" w:rsidDel="00000000" w:rsidP="00000000" w:rsidRDefault="00000000" w:rsidRPr="00000000" w14:paraId="0000001F">
      <w:pPr>
        <w:numPr>
          <w:ilvl w:val="1"/>
          <w:numId w:val="2"/>
        </w:numPr>
        <w:ind w:left="1440" w:hanging="360"/>
        <w:jc w:val="both"/>
        <w:rPr/>
      </w:pPr>
      <w:r w:rsidDel="00000000" w:rsidR="00000000" w:rsidRPr="00000000">
        <w:rPr>
          <w:rtl w:val="0"/>
        </w:rPr>
        <w:t xml:space="preserve">Normal ou razoável</w:t>
      </w:r>
    </w:p>
    <w:p w:rsidR="00000000" w:rsidDel="00000000" w:rsidP="00000000" w:rsidRDefault="00000000" w:rsidRPr="00000000" w14:paraId="00000020">
      <w:pPr>
        <w:numPr>
          <w:ilvl w:val="1"/>
          <w:numId w:val="2"/>
        </w:numPr>
        <w:ind w:left="1440" w:hanging="360"/>
        <w:jc w:val="both"/>
        <w:rPr/>
      </w:pPr>
      <w:r w:rsidDel="00000000" w:rsidR="00000000" w:rsidRPr="00000000">
        <w:rPr>
          <w:rtl w:val="0"/>
        </w:rPr>
        <w:t xml:space="preserve">Devagar</w:t>
      </w:r>
    </w:p>
    <w:p w:rsidR="00000000" w:rsidDel="00000000" w:rsidP="00000000" w:rsidRDefault="00000000" w:rsidRPr="00000000" w14:paraId="00000021">
      <w:pPr>
        <w:numPr>
          <w:ilvl w:val="1"/>
          <w:numId w:val="2"/>
        </w:numPr>
        <w:ind w:left="1440" w:hanging="360"/>
        <w:jc w:val="both"/>
        <w:rPr/>
      </w:pPr>
      <w:r w:rsidDel="00000000" w:rsidR="00000000" w:rsidRPr="00000000">
        <w:rPr>
          <w:rtl w:val="0"/>
        </w:rPr>
        <w:t xml:space="preserve">Muito devagar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Como você classificaria a efetividade da(s) demanda(s) solicitada(s)?</w:t>
      </w:r>
    </w:p>
    <w:p w:rsidR="00000000" w:rsidDel="00000000" w:rsidP="00000000" w:rsidRDefault="00000000" w:rsidRPr="00000000" w14:paraId="00000023">
      <w:pPr>
        <w:numPr>
          <w:ilvl w:val="1"/>
          <w:numId w:val="2"/>
        </w:numPr>
        <w:ind w:left="1440" w:hanging="360"/>
        <w:jc w:val="both"/>
        <w:rPr/>
      </w:pPr>
      <w:r w:rsidDel="00000000" w:rsidR="00000000" w:rsidRPr="00000000">
        <w:rPr>
          <w:rtl w:val="0"/>
        </w:rPr>
        <w:t xml:space="preserve">Demanda solucionada</w:t>
      </w:r>
    </w:p>
    <w:p w:rsidR="00000000" w:rsidDel="00000000" w:rsidP="00000000" w:rsidRDefault="00000000" w:rsidRPr="00000000" w14:paraId="00000024">
      <w:pPr>
        <w:numPr>
          <w:ilvl w:val="1"/>
          <w:numId w:val="2"/>
        </w:numPr>
        <w:ind w:left="1440" w:hanging="360"/>
        <w:jc w:val="both"/>
        <w:rPr/>
      </w:pPr>
      <w:r w:rsidDel="00000000" w:rsidR="00000000" w:rsidRPr="00000000">
        <w:rPr>
          <w:rtl w:val="0"/>
        </w:rPr>
        <w:t xml:space="preserve">Demanda parcialmente solucionada</w:t>
      </w:r>
    </w:p>
    <w:p w:rsidR="00000000" w:rsidDel="00000000" w:rsidP="00000000" w:rsidRDefault="00000000" w:rsidRPr="00000000" w14:paraId="00000025">
      <w:pPr>
        <w:numPr>
          <w:ilvl w:val="1"/>
          <w:numId w:val="2"/>
        </w:numPr>
        <w:ind w:left="1440" w:hanging="360"/>
        <w:jc w:val="both"/>
        <w:rPr/>
      </w:pPr>
      <w:r w:rsidDel="00000000" w:rsidR="00000000" w:rsidRPr="00000000">
        <w:rPr>
          <w:rtl w:val="0"/>
        </w:rPr>
        <w:t xml:space="preserve">Demanda não solucionada</w:t>
      </w:r>
    </w:p>
    <w:p w:rsidR="00000000" w:rsidDel="00000000" w:rsidP="00000000" w:rsidRDefault="00000000" w:rsidRPr="00000000" w14:paraId="00000026">
      <w:pPr>
        <w:numPr>
          <w:ilvl w:val="1"/>
          <w:numId w:val="2"/>
        </w:numPr>
        <w:ind w:left="1440" w:hanging="360"/>
        <w:jc w:val="both"/>
        <w:rPr/>
      </w:pPr>
      <w:r w:rsidDel="00000000" w:rsidR="00000000" w:rsidRPr="00000000">
        <w:rPr>
          <w:rtl w:val="0"/>
        </w:rPr>
        <w:t xml:space="preserve">Demanda não solucionada pela equipe com direcionamento para o setor efetivamente responsável pela execução da demanda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Críticas, elogios e sugestões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ind w:left="720" w:hanging="360"/>
        <w:jc w:val="both"/>
        <w:rPr>
          <w:color w:val="cc0000"/>
        </w:rPr>
      </w:pPr>
      <w:r w:rsidDel="00000000" w:rsidR="00000000" w:rsidRPr="00000000">
        <w:rPr>
          <w:color w:val="cc0000"/>
          <w:sz w:val="24"/>
          <w:szCs w:val="24"/>
          <w:rtl w:val="0"/>
        </w:rPr>
        <w:t xml:space="preserve">(Outros aspectos que a unidade proponente julgar relevantes para essa avaliação)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Orientações: 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O texto em vermelho deve ser substituído, por seu correspondente escrito, ou excluído; 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A cópia das respostas em planilha gerada pelo google forms também nos deve ser enviada para a devida certificação; 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O questionário </w:t>
      </w:r>
      <w:r w:rsidDel="00000000" w:rsidR="00000000" w:rsidRPr="00000000">
        <w:rPr>
          <w:b w:val="1"/>
          <w:bCs w:val="1"/>
          <w:rtl w:val="0"/>
        </w:rPr>
        <w:t xml:space="preserve">NÃO deve coletar e-mails</w:t>
      </w:r>
      <w:r w:rsidDel="00000000" w:rsidR="00000000" w:rsidRPr="00000000">
        <w:rPr>
          <w:rtl w:val="0"/>
        </w:rPr>
        <w:t xml:space="preserve"> dos seus respondentes, de modo que garanta a </w:t>
      </w:r>
      <w:r w:rsidDel="00000000" w:rsidR="00000000" w:rsidRPr="00000000">
        <w:rPr>
          <w:b w:val="1"/>
          <w:bCs w:val="1"/>
          <w:rtl w:val="0"/>
        </w:rPr>
        <w:t xml:space="preserve">anonimidade </w:t>
      </w:r>
      <w:r w:rsidDel="00000000" w:rsidR="00000000" w:rsidRPr="00000000">
        <w:rPr>
          <w:rtl w:val="0"/>
        </w:rPr>
        <w:t xml:space="preserve">das respostas;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O questionário deve ser restrito a um login (limitada a uma resposta).</w:t>
      </w: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</w:rPr>
      <w:drawing>
        <wp:inline distB="114300" distT="114300" distL="114300" distR="114300">
          <wp:extent cx="787237" cy="77645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87237" cy="77645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ind w:left="20" w:firstLine="0"/>
      <w:jc w:val="center"/>
      <w:rPr>
        <w:sz w:val="24"/>
        <w:szCs w:val="24"/>
      </w:rPr>
    </w:pPr>
    <w:r w:rsidDel="00000000" w:rsidR="00000000" w:rsidRPr="00000000">
      <w:rPr>
        <w:sz w:val="24"/>
        <w:szCs w:val="24"/>
        <w:rtl w:val="0"/>
      </w:rPr>
      <w:t xml:space="preserve">UNIVERSIDADE FEDERAL RURAL DO SEMI-ÁRIDO</w:t>
    </w:r>
  </w:p>
  <w:p w:rsidR="00000000" w:rsidDel="00000000" w:rsidP="00000000" w:rsidRDefault="00000000" w:rsidRPr="00000000" w14:paraId="00000032">
    <w:pPr>
      <w:ind w:left="20" w:firstLine="0"/>
      <w:jc w:val="center"/>
      <w:rPr>
        <w:sz w:val="24"/>
        <w:szCs w:val="24"/>
      </w:rPr>
    </w:pPr>
    <w:r w:rsidDel="00000000" w:rsidR="00000000" w:rsidRPr="00000000">
      <w:rPr>
        <w:sz w:val="24"/>
        <w:szCs w:val="24"/>
        <w:rtl w:val="0"/>
      </w:rPr>
      <w:t xml:space="preserve">PRÓ-REITORIA DE GESTÃO DE PESSOAS</w:t>
    </w:r>
  </w:p>
  <w:p w:rsidR="00000000" w:rsidDel="00000000" w:rsidP="00000000" w:rsidRDefault="00000000" w:rsidRPr="00000000" w14:paraId="00000033">
    <w:pPr>
      <w:ind w:left="20" w:firstLine="0"/>
      <w:jc w:val="center"/>
      <w:rPr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